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847" w:rsidRDefault="003A7847" w:rsidP="008520FF">
      <w:pPr>
        <w:tabs>
          <w:tab w:val="left" w:pos="750"/>
        </w:tabs>
      </w:pPr>
    </w:p>
    <w:p w:rsidR="003D7F11" w:rsidRPr="00194430" w:rsidRDefault="003D7F11" w:rsidP="00194430">
      <w:pPr>
        <w:pStyle w:val="1"/>
        <w:shd w:val="clear" w:color="auto" w:fill="F5F5F7"/>
        <w:jc w:val="center"/>
        <w:rPr>
          <w:color w:val="000000"/>
          <w:sz w:val="36"/>
          <w:szCs w:val="36"/>
        </w:rPr>
      </w:pPr>
      <w:r w:rsidRPr="00052052">
        <w:rPr>
          <w:rFonts w:ascii="Tahoma" w:hAnsi="Tahoma" w:cs="Tahoma"/>
          <w:noProof/>
          <w:color w:val="666666"/>
          <w:sz w:val="19"/>
          <w:szCs w:val="19"/>
        </w:rPr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column">
              <wp:align>left</wp:align>
            </wp:positionH>
            <wp:positionV relativeFrom="paragraph">
              <wp:align>top</wp:align>
            </wp:positionV>
            <wp:extent cx="1905000" cy="1266825"/>
            <wp:effectExtent l="0" t="0" r="0" b="9525"/>
            <wp:wrapSquare wrapText="bothSides"/>
            <wp:docPr id="3" name="Рисунок 3" descr="20 ноября - всероссийский День правовой помощи детям">
              <a:hlinkClick xmlns:a="http://schemas.openxmlformats.org/drawingml/2006/main" r:id="rId4" tooltip="&quot;20 ноября - всероссийский День правовой помощи детям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0 ноября - всероссийский День правовой помощи детям">
                      <a:hlinkClick r:id="rId4" tooltip="&quot;20 ноября - всероссийский День правовой помощи детям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94430">
        <w:rPr>
          <w:color w:val="000000"/>
          <w:sz w:val="36"/>
          <w:szCs w:val="36"/>
        </w:rPr>
        <w:t>Всероссийский день правовой помощи детям</w:t>
      </w:r>
    </w:p>
    <w:p w:rsidR="003A7847" w:rsidRPr="00052052" w:rsidRDefault="002B4EF9" w:rsidP="00052052">
      <w:pPr>
        <w:pStyle w:val="a3"/>
        <w:shd w:val="clear" w:color="auto" w:fill="F5F5F7"/>
        <w:spacing w:before="0" w:beforeAutospacing="0" w:after="240" w:afterAutospacing="0"/>
        <w:outlineLvl w:val="1"/>
        <w:rPr>
          <w:b/>
          <w:bCs/>
          <w:color w:val="000000"/>
          <w:kern w:val="36"/>
          <w:sz w:val="28"/>
          <w:szCs w:val="28"/>
        </w:rPr>
      </w:pPr>
      <w:r w:rsidRPr="00052052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7273201" wp14:editId="45B6233C">
            <wp:simplePos x="0" y="0"/>
            <wp:positionH relativeFrom="column">
              <wp:posOffset>-3810</wp:posOffset>
            </wp:positionH>
            <wp:positionV relativeFrom="paragraph">
              <wp:posOffset>1878965</wp:posOffset>
            </wp:positionV>
            <wp:extent cx="1905000" cy="1781175"/>
            <wp:effectExtent l="0" t="0" r="0" b="9525"/>
            <wp:wrapSquare wrapText="bothSides"/>
            <wp:docPr id="2" name="Рисунок 2" descr="http://chishmku.my1.ru/new/bezymjanny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ishmku.my1.ru/new/bezymjannyj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2052" w:rsidRPr="00052052">
        <w:rPr>
          <w:b/>
          <w:bCs/>
          <w:color w:val="000000"/>
          <w:kern w:val="36"/>
          <w:sz w:val="28"/>
          <w:szCs w:val="28"/>
        </w:rPr>
        <w:t>Ежегодно 20 ноября отмечается Всероссийский день правовой помощи детям. Дата была выбрана в честь принятия 20 ноября 1959 года Генеральной Ассамблей ООН Декларации прав ребенка, которая провозглашала равные права детей в области образования, воспитания, духовного и физического развития, социального обеспечения независимо от национальности, цвета кожи, имущественного положения, общественного происхождения и т.п.</w:t>
      </w:r>
      <w:r w:rsidR="003D7F11" w:rsidRPr="00052052">
        <w:rPr>
          <w:b/>
          <w:sz w:val="28"/>
          <w:szCs w:val="28"/>
        </w:rPr>
        <w:br w:type="textWrapping" w:clear="all"/>
      </w:r>
    </w:p>
    <w:p w:rsidR="003A7847" w:rsidRDefault="00052052" w:rsidP="0088193C">
      <w:pPr>
        <w:pStyle w:val="a3"/>
        <w:shd w:val="clear" w:color="auto" w:fill="F5F5F7"/>
        <w:spacing w:before="0" w:beforeAutospacing="0" w:after="240" w:afterAutospacing="0"/>
        <w:jc w:val="both"/>
        <w:outlineLvl w:val="1"/>
        <w:rPr>
          <w:b/>
          <w:bCs/>
          <w:color w:val="000000"/>
          <w:kern w:val="36"/>
          <w:sz w:val="28"/>
          <w:szCs w:val="28"/>
        </w:rPr>
      </w:pPr>
      <w:r w:rsidRPr="00052052">
        <w:rPr>
          <w:b/>
          <w:bCs/>
          <w:color w:val="000000"/>
          <w:kern w:val="36"/>
          <w:sz w:val="28"/>
          <w:szCs w:val="28"/>
        </w:rPr>
        <w:t xml:space="preserve">В рамках </w:t>
      </w:r>
      <w:r w:rsidR="00EF0531">
        <w:rPr>
          <w:b/>
          <w:bCs/>
          <w:color w:val="000000"/>
          <w:kern w:val="36"/>
          <w:sz w:val="28"/>
          <w:szCs w:val="28"/>
        </w:rPr>
        <w:t xml:space="preserve">проведения </w:t>
      </w:r>
      <w:r w:rsidRPr="00052052">
        <w:rPr>
          <w:b/>
          <w:bCs/>
          <w:color w:val="000000"/>
          <w:kern w:val="36"/>
          <w:sz w:val="28"/>
          <w:szCs w:val="28"/>
        </w:rPr>
        <w:t xml:space="preserve">Всероссийского дня правовой помощи детям </w:t>
      </w:r>
      <w:r w:rsidRPr="00052052">
        <w:rPr>
          <w:b/>
          <w:color w:val="171717"/>
          <w:sz w:val="28"/>
          <w:szCs w:val="28"/>
        </w:rPr>
        <w:t xml:space="preserve">МКУ Управление образования МР </w:t>
      </w:r>
      <w:proofErr w:type="spellStart"/>
      <w:r w:rsidRPr="00052052">
        <w:rPr>
          <w:b/>
          <w:color w:val="171717"/>
          <w:sz w:val="28"/>
          <w:szCs w:val="28"/>
        </w:rPr>
        <w:t>Чишминский</w:t>
      </w:r>
      <w:proofErr w:type="spellEnd"/>
      <w:r w:rsidRPr="00052052">
        <w:rPr>
          <w:b/>
          <w:color w:val="171717"/>
          <w:sz w:val="28"/>
          <w:szCs w:val="28"/>
        </w:rPr>
        <w:t xml:space="preserve"> район Республики Башкортостан</w:t>
      </w:r>
      <w:r w:rsidRPr="00052052">
        <w:rPr>
          <w:b/>
          <w:bCs/>
          <w:color w:val="000000"/>
          <w:kern w:val="36"/>
          <w:sz w:val="28"/>
          <w:szCs w:val="28"/>
        </w:rPr>
        <w:t xml:space="preserve"> 18 ноября 2022</w:t>
      </w:r>
      <w:r w:rsidR="00A9769E">
        <w:rPr>
          <w:b/>
          <w:bCs/>
          <w:color w:val="000000"/>
          <w:kern w:val="36"/>
          <w:sz w:val="28"/>
          <w:szCs w:val="28"/>
        </w:rPr>
        <w:t>г.</w:t>
      </w:r>
      <w:r w:rsidRPr="00052052">
        <w:rPr>
          <w:b/>
          <w:bCs/>
          <w:color w:val="000000"/>
          <w:kern w:val="36"/>
          <w:sz w:val="28"/>
          <w:szCs w:val="28"/>
        </w:rPr>
        <w:t xml:space="preserve"> будет организована работа телефона «горячей линии».</w:t>
      </w:r>
      <w:r w:rsidRPr="00052052">
        <w:rPr>
          <w:b/>
          <w:noProof/>
          <w:sz w:val="28"/>
          <w:szCs w:val="28"/>
        </w:rPr>
        <w:t xml:space="preserve"> </w:t>
      </w:r>
    </w:p>
    <w:p w:rsidR="002B4EF9" w:rsidRPr="00052052" w:rsidRDefault="002B4EF9" w:rsidP="00052052">
      <w:pPr>
        <w:pStyle w:val="a3"/>
        <w:shd w:val="clear" w:color="auto" w:fill="F5F5F7"/>
        <w:spacing w:before="0" w:beforeAutospacing="0" w:after="240" w:afterAutospacing="0"/>
        <w:outlineLvl w:val="1"/>
        <w:rPr>
          <w:b/>
          <w:bCs/>
          <w:color w:val="000000"/>
          <w:kern w:val="36"/>
          <w:sz w:val="28"/>
          <w:szCs w:val="28"/>
        </w:rPr>
      </w:pPr>
    </w:p>
    <w:p w:rsidR="00052052" w:rsidRDefault="00052052" w:rsidP="000520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17171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71717"/>
          <w:sz w:val="28"/>
          <w:szCs w:val="28"/>
          <w:lang w:eastAsia="ru-RU"/>
        </w:rPr>
        <w:t xml:space="preserve">   </w:t>
      </w:r>
      <w:r w:rsidR="003D7F11" w:rsidRPr="00052052">
        <w:rPr>
          <w:rFonts w:ascii="Times New Roman" w:eastAsia="Times New Roman" w:hAnsi="Times New Roman" w:cs="Times New Roman"/>
          <w:b/>
          <w:color w:val="171717"/>
          <w:sz w:val="28"/>
          <w:szCs w:val="28"/>
          <w:lang w:eastAsia="ru-RU"/>
        </w:rPr>
        <w:t>По всем имеющимся правовым</w:t>
      </w:r>
      <w:r w:rsidR="008406F8" w:rsidRPr="00052052">
        <w:rPr>
          <w:rFonts w:ascii="Times New Roman" w:eastAsia="Times New Roman" w:hAnsi="Times New Roman" w:cs="Times New Roman"/>
          <w:b/>
          <w:color w:val="171717"/>
          <w:sz w:val="28"/>
          <w:szCs w:val="28"/>
          <w:lang w:eastAsia="ru-RU"/>
        </w:rPr>
        <w:t xml:space="preserve"> и социальным вопросам вы можете обратиться </w:t>
      </w:r>
      <w:r w:rsidR="0055610C" w:rsidRPr="00052052">
        <w:rPr>
          <w:rFonts w:ascii="Times New Roman" w:eastAsia="Times New Roman" w:hAnsi="Times New Roman" w:cs="Times New Roman"/>
          <w:b/>
          <w:color w:val="171717"/>
          <w:sz w:val="28"/>
          <w:szCs w:val="28"/>
          <w:lang w:eastAsia="ru-RU"/>
        </w:rPr>
        <w:t xml:space="preserve">с 09.00 до 17.30 </w:t>
      </w:r>
      <w:r w:rsidR="003D7F11" w:rsidRPr="00052052">
        <w:rPr>
          <w:rFonts w:ascii="Times New Roman" w:eastAsia="Times New Roman" w:hAnsi="Times New Roman" w:cs="Times New Roman"/>
          <w:b/>
          <w:color w:val="171717"/>
          <w:sz w:val="28"/>
          <w:szCs w:val="28"/>
          <w:lang w:eastAsia="ru-RU"/>
        </w:rPr>
        <w:t xml:space="preserve">по </w:t>
      </w:r>
      <w:r w:rsidR="008406F8" w:rsidRPr="00052052">
        <w:rPr>
          <w:rFonts w:ascii="Times New Roman" w:eastAsia="Times New Roman" w:hAnsi="Times New Roman" w:cs="Times New Roman"/>
          <w:b/>
          <w:color w:val="171717"/>
          <w:sz w:val="28"/>
          <w:szCs w:val="28"/>
          <w:lang w:eastAsia="ru-RU"/>
        </w:rPr>
        <w:t>телефон</w:t>
      </w:r>
      <w:r w:rsidR="003D7F11" w:rsidRPr="00052052">
        <w:rPr>
          <w:rFonts w:ascii="Times New Roman" w:eastAsia="Times New Roman" w:hAnsi="Times New Roman" w:cs="Times New Roman"/>
          <w:b/>
          <w:color w:val="171717"/>
          <w:sz w:val="28"/>
          <w:szCs w:val="28"/>
          <w:lang w:eastAsia="ru-RU"/>
        </w:rPr>
        <w:t>ам</w:t>
      </w:r>
      <w:r w:rsidR="008406F8" w:rsidRPr="00052052">
        <w:rPr>
          <w:rFonts w:ascii="Times New Roman" w:eastAsia="Times New Roman" w:hAnsi="Times New Roman" w:cs="Times New Roman"/>
          <w:b/>
          <w:color w:val="171717"/>
          <w:sz w:val="28"/>
          <w:szCs w:val="28"/>
          <w:lang w:eastAsia="ru-RU"/>
        </w:rPr>
        <w:t xml:space="preserve"> «горячей линии»</w:t>
      </w:r>
      <w:r w:rsidR="0055610C" w:rsidRPr="00052052">
        <w:rPr>
          <w:rFonts w:ascii="Times New Roman" w:eastAsia="Times New Roman" w:hAnsi="Times New Roman" w:cs="Times New Roman"/>
          <w:b/>
          <w:color w:val="171717"/>
          <w:sz w:val="28"/>
          <w:szCs w:val="28"/>
          <w:lang w:eastAsia="ru-RU"/>
        </w:rPr>
        <w:t>:</w:t>
      </w:r>
    </w:p>
    <w:p w:rsidR="00052052" w:rsidRPr="00EF0531" w:rsidRDefault="003A7847" w:rsidP="000520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171717"/>
          <w:sz w:val="28"/>
          <w:szCs w:val="28"/>
          <w:lang w:eastAsia="ru-RU"/>
        </w:rPr>
      </w:pPr>
      <w:r w:rsidRPr="00EF0531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– консультирование по вопросам э</w:t>
      </w:r>
      <w:r w:rsidR="0055610C" w:rsidRPr="00EF0531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кзаменационной кампании </w:t>
      </w:r>
      <w:r w:rsidR="004376B9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ГИА</w:t>
      </w:r>
      <w:r w:rsidR="0055610C" w:rsidRPr="00EF0531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-</w:t>
      </w:r>
      <w:proofErr w:type="gramStart"/>
      <w:r w:rsidR="0055610C" w:rsidRPr="00EF0531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2023</w:t>
      </w:r>
      <w:r w:rsidR="004376B9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:  ЕГЭ</w:t>
      </w:r>
      <w:proofErr w:type="gramEnd"/>
      <w:r w:rsidRPr="00EF0531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4376B9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- </w:t>
      </w:r>
      <w:r w:rsidRPr="00EF0531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8(34797) 2-14-31;</w:t>
      </w:r>
      <w:r w:rsidR="00C2255C" w:rsidRPr="00EF0531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 ОГЭ –</w:t>
      </w:r>
      <w:r w:rsidR="004376B9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C2255C" w:rsidRPr="00EF0531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 8(34797) 2-21-36;</w:t>
      </w:r>
    </w:p>
    <w:p w:rsidR="00052052" w:rsidRPr="004376B9" w:rsidRDefault="003A7847" w:rsidP="004376B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  <w:r w:rsidRPr="00EF0531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– консультирование по вопросам работы дошкольных </w:t>
      </w:r>
      <w:r w:rsidR="00C23582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образовательных </w:t>
      </w:r>
      <w:r w:rsidRPr="00EF0531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учреждений (постановка на учет в электронную очередь, оформление в детский сад) - 8(34797) 2-18-64;</w:t>
      </w:r>
    </w:p>
    <w:p w:rsidR="00052052" w:rsidRPr="00EF0531" w:rsidRDefault="003A7847" w:rsidP="000520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171717"/>
          <w:sz w:val="28"/>
          <w:szCs w:val="28"/>
          <w:lang w:eastAsia="ru-RU"/>
        </w:rPr>
      </w:pPr>
      <w:r w:rsidRPr="00EF0531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– консультирование по вопросам организации от</w:t>
      </w:r>
      <w:r w:rsidR="00CC34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дыха, оздоровления детей - 8(347</w:t>
      </w:r>
      <w:r w:rsidRPr="00EF0531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97) 2-23-38;</w:t>
      </w:r>
    </w:p>
    <w:p w:rsidR="00052052" w:rsidRPr="00DE6079" w:rsidRDefault="003D7F11" w:rsidP="00DE607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  <w:r w:rsidRPr="00EF0531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- консультирование по вопросам организации питания в обр</w:t>
      </w:r>
      <w:r w:rsidR="00CC34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азовательных учреждениях - 8(347</w:t>
      </w:r>
      <w:bookmarkStart w:id="0" w:name="_GoBack"/>
      <w:bookmarkEnd w:id="0"/>
      <w:r w:rsidRPr="00EF0531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97) 2-21-63;</w:t>
      </w:r>
    </w:p>
    <w:p w:rsidR="00052052" w:rsidRPr="00EF0531" w:rsidRDefault="003A7847" w:rsidP="000520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171717"/>
          <w:sz w:val="28"/>
          <w:szCs w:val="28"/>
          <w:lang w:eastAsia="ru-RU"/>
        </w:rPr>
      </w:pPr>
      <w:r w:rsidRPr="00EF0531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- юрисконсульт - 8(34797) 2-26-08.</w:t>
      </w:r>
    </w:p>
    <w:p w:rsidR="00052052" w:rsidRPr="0088193C" w:rsidRDefault="00052052" w:rsidP="000520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05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3A7847" w:rsidRPr="00EF05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Кроме того, обращения можно направить по адресу электронной почты</w:t>
      </w:r>
      <w:r w:rsidR="003A7847" w:rsidRPr="00881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 </w:t>
      </w:r>
      <w:hyperlink r:id="rId7" w:history="1">
        <w:r w:rsidR="003A7847" w:rsidRPr="0088193C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val="en-US" w:eastAsia="ru-RU"/>
          </w:rPr>
          <w:t>chishmku</w:t>
        </w:r>
        <w:r w:rsidR="003A7847" w:rsidRPr="0088193C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eastAsia="ru-RU"/>
          </w:rPr>
          <w:t>@</w:t>
        </w:r>
        <w:r w:rsidR="003A7847" w:rsidRPr="0088193C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val="en-US" w:eastAsia="ru-RU"/>
          </w:rPr>
          <w:t>ufamts</w:t>
        </w:r>
        <w:r w:rsidR="003A7847" w:rsidRPr="0088193C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eastAsia="ru-RU"/>
          </w:rPr>
          <w:t>.</w:t>
        </w:r>
        <w:proofErr w:type="spellStart"/>
        <w:r w:rsidR="003A7847" w:rsidRPr="0088193C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3A7847" w:rsidRPr="00EF0531" w:rsidRDefault="003A7847" w:rsidP="000520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171717"/>
          <w:sz w:val="28"/>
          <w:szCs w:val="28"/>
          <w:lang w:eastAsia="ru-RU"/>
        </w:rPr>
      </w:pPr>
      <w:r w:rsidRPr="00EF0531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052052" w:rsidRPr="00EF0531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  </w:t>
      </w:r>
      <w:r w:rsidRPr="00EF0531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Вместе с тем в муниципаль</w:t>
      </w:r>
      <w:r w:rsidR="0088193C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ных образовательных учреждениях</w:t>
      </w:r>
      <w:r w:rsidRPr="00EF0531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 запланированы мероприятия с обучающимися и родителями по разъяснению законодательства Российской Федерации по вопросам прав детей, оказания правовой помощи детям и родителям (законным представителям), обеспечения доступности правовой информации на Интернет-са</w:t>
      </w:r>
      <w:r w:rsidR="0088193C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йтах образовательных учреждений</w:t>
      </w:r>
      <w:r w:rsidRPr="00EF0531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.</w:t>
      </w:r>
    </w:p>
    <w:p w:rsidR="003A7847" w:rsidRPr="00052052" w:rsidRDefault="003A7847" w:rsidP="0005205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A7847" w:rsidRPr="00052052" w:rsidSect="00502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574"/>
    <w:rsid w:val="00052052"/>
    <w:rsid w:val="00194430"/>
    <w:rsid w:val="001D03BA"/>
    <w:rsid w:val="002B4EF9"/>
    <w:rsid w:val="003A7847"/>
    <w:rsid w:val="003D7F11"/>
    <w:rsid w:val="004376B9"/>
    <w:rsid w:val="00507574"/>
    <w:rsid w:val="0055610C"/>
    <w:rsid w:val="00672BDC"/>
    <w:rsid w:val="0069064D"/>
    <w:rsid w:val="006D2009"/>
    <w:rsid w:val="008406F8"/>
    <w:rsid w:val="008520FF"/>
    <w:rsid w:val="0088193C"/>
    <w:rsid w:val="008D3FB6"/>
    <w:rsid w:val="00A9769E"/>
    <w:rsid w:val="00C2255C"/>
    <w:rsid w:val="00C23582"/>
    <w:rsid w:val="00CC34D7"/>
    <w:rsid w:val="00DE6079"/>
    <w:rsid w:val="00EF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9F101"/>
  <w15:chartTrackingRefBased/>
  <w15:docId w15:val="{3A330C17-3CA7-46D4-8A85-71DE2249C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20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757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Page">
    <w:name w:val="ConsPlusTitlePage"/>
    <w:rsid w:val="0050757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520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52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1"/>
    <w:basedOn w:val="a"/>
    <w:rsid w:val="00852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A784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F0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05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9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9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9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15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7694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1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02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1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952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466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12" w:space="19" w:color="006E00"/>
            <w:right w:val="none" w:sz="0" w:space="0" w:color="auto"/>
          </w:divBdr>
        </w:div>
      </w:divsChild>
    </w:div>
    <w:div w:id="21318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36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362071">
              <w:marLeft w:val="240"/>
              <w:marRight w:val="24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1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8720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hishmku@ufamts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https://www.agapovka.ru/allnews/our-news/20-noyabrya-vserossiiskii-den-pravovoi-pomoschi-detyam/image_larg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cp:lastPrinted>2022-11-01T03:41:00Z</cp:lastPrinted>
  <dcterms:created xsi:type="dcterms:W3CDTF">2022-10-31T09:52:00Z</dcterms:created>
  <dcterms:modified xsi:type="dcterms:W3CDTF">2022-11-01T06:09:00Z</dcterms:modified>
</cp:coreProperties>
</file>